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A0B" w:rsidRDefault="00EB308B" w:rsidP="00EB308B">
      <w:pPr>
        <w:tabs>
          <w:tab w:val="left" w:pos="840"/>
        </w:tabs>
      </w:pPr>
      <w:r>
        <w:tab/>
      </w:r>
    </w:p>
    <w:p w:rsidR="00397A0B" w:rsidRPr="00EB308B" w:rsidRDefault="00397A0B" w:rsidP="00397A0B">
      <w:pPr>
        <w:widowControl w:val="0"/>
        <w:spacing w:after="0" w:line="240" w:lineRule="auto"/>
        <w:ind w:left="576"/>
        <w:rPr>
          <w:rFonts w:eastAsia="Arial" w:cstheme="minorHAnsi"/>
        </w:rPr>
      </w:pPr>
      <w:r w:rsidRPr="00EB308B">
        <w:rPr>
          <w:rFonts w:eastAsia="Calibri" w:cstheme="minorHAnsi"/>
          <w:b/>
          <w:spacing w:val="-1"/>
        </w:rPr>
        <w:t>Pokyn</w:t>
      </w:r>
      <w:r w:rsidRPr="00EB308B">
        <w:rPr>
          <w:rFonts w:eastAsia="Calibri" w:cstheme="minorHAnsi"/>
          <w:b/>
          <w:spacing w:val="-5"/>
        </w:rPr>
        <w:t xml:space="preserve"> </w:t>
      </w:r>
      <w:r w:rsidRPr="00EB308B">
        <w:rPr>
          <w:rFonts w:eastAsia="Calibri" w:cstheme="minorHAnsi"/>
          <w:b/>
        </w:rPr>
        <w:t>k</w:t>
      </w:r>
      <w:r w:rsidRPr="00EB308B">
        <w:rPr>
          <w:rFonts w:eastAsia="Calibri" w:cstheme="minorHAnsi"/>
          <w:b/>
          <w:spacing w:val="-6"/>
        </w:rPr>
        <w:t xml:space="preserve"> </w:t>
      </w:r>
      <w:r w:rsidRPr="00EB308B">
        <w:rPr>
          <w:rFonts w:eastAsia="Calibri" w:cstheme="minorHAnsi"/>
          <w:b/>
          <w:spacing w:val="-1"/>
        </w:rPr>
        <w:t>proplacení</w:t>
      </w:r>
      <w:r w:rsidRPr="00EB308B">
        <w:rPr>
          <w:rFonts w:eastAsia="Calibri" w:cstheme="minorHAnsi"/>
          <w:b/>
          <w:spacing w:val="-5"/>
        </w:rPr>
        <w:t xml:space="preserve"> </w:t>
      </w:r>
      <w:r w:rsidRPr="00EB308B">
        <w:rPr>
          <w:rFonts w:eastAsia="Calibri" w:cstheme="minorHAnsi"/>
          <w:b/>
          <w:spacing w:val="-1"/>
        </w:rPr>
        <w:t>DPH</w:t>
      </w:r>
      <w:r w:rsidRPr="00EB308B">
        <w:rPr>
          <w:rFonts w:eastAsia="Calibri" w:cstheme="minorHAnsi"/>
          <w:b/>
          <w:spacing w:val="-8"/>
        </w:rPr>
        <w:t xml:space="preserve"> </w:t>
      </w:r>
      <w:r w:rsidRPr="00EB308B">
        <w:rPr>
          <w:rFonts w:eastAsia="Calibri" w:cstheme="minorHAnsi"/>
          <w:b/>
        </w:rPr>
        <w:t>(určený</w:t>
      </w:r>
      <w:r w:rsidRPr="00EB308B">
        <w:rPr>
          <w:rFonts w:eastAsia="Calibri" w:cstheme="minorHAnsi"/>
          <w:b/>
          <w:spacing w:val="-8"/>
        </w:rPr>
        <w:t xml:space="preserve"> </w:t>
      </w:r>
      <w:r w:rsidRPr="00EB308B">
        <w:rPr>
          <w:rFonts w:eastAsia="Calibri" w:cstheme="minorHAnsi"/>
          <w:b/>
        </w:rPr>
        <w:t>pro</w:t>
      </w:r>
      <w:r w:rsidRPr="00EB308B">
        <w:rPr>
          <w:rFonts w:eastAsia="Calibri" w:cstheme="minorHAnsi"/>
          <w:b/>
          <w:spacing w:val="-7"/>
        </w:rPr>
        <w:t xml:space="preserve"> </w:t>
      </w:r>
      <w:r w:rsidRPr="00EB308B">
        <w:rPr>
          <w:rFonts w:eastAsia="Calibri" w:cstheme="minorHAnsi"/>
          <w:b/>
        </w:rPr>
        <w:t>plátce</w:t>
      </w:r>
      <w:r w:rsidRPr="00EB308B">
        <w:rPr>
          <w:rFonts w:eastAsia="Calibri" w:cstheme="minorHAnsi"/>
          <w:b/>
          <w:spacing w:val="-7"/>
        </w:rPr>
        <w:t xml:space="preserve"> </w:t>
      </w:r>
      <w:r w:rsidRPr="00EB308B">
        <w:rPr>
          <w:rFonts w:eastAsia="Calibri" w:cstheme="minorHAnsi"/>
          <w:b/>
        </w:rPr>
        <w:t>DPH*)</w:t>
      </w:r>
    </w:p>
    <w:p w:rsidR="00397A0B" w:rsidRPr="00EB308B" w:rsidRDefault="00397A0B" w:rsidP="00397A0B">
      <w:pPr>
        <w:widowControl w:val="0"/>
        <w:spacing w:before="6" w:after="0" w:line="240" w:lineRule="auto"/>
        <w:rPr>
          <w:rFonts w:eastAsia="Arial" w:cstheme="minorHAnsi"/>
          <w:b/>
          <w:bCs/>
        </w:rPr>
      </w:pPr>
    </w:p>
    <w:p w:rsidR="00397A0B" w:rsidRPr="00EB308B" w:rsidRDefault="00397A0B" w:rsidP="00397A0B">
      <w:pPr>
        <w:widowControl w:val="0"/>
        <w:spacing w:after="0" w:line="240" w:lineRule="auto"/>
        <w:ind w:left="576"/>
        <w:rPr>
          <w:rFonts w:eastAsia="Arial" w:cstheme="minorHAnsi"/>
        </w:rPr>
      </w:pPr>
      <w:r w:rsidRPr="00EB308B">
        <w:rPr>
          <w:rFonts w:eastAsia="Arial" w:cstheme="minorHAnsi"/>
          <w:spacing w:val="-1"/>
        </w:rPr>
        <w:t>Příloha</w:t>
      </w:r>
      <w:r w:rsidRPr="00EB308B">
        <w:rPr>
          <w:rFonts w:eastAsia="Arial" w:cstheme="minorHAnsi"/>
          <w:spacing w:val="-8"/>
        </w:rPr>
        <w:t xml:space="preserve"> </w:t>
      </w:r>
      <w:r w:rsidRPr="00EB308B">
        <w:rPr>
          <w:rFonts w:eastAsia="Arial" w:cstheme="minorHAnsi"/>
        </w:rPr>
        <w:t>č.</w:t>
      </w:r>
      <w:r w:rsidRPr="00EB308B">
        <w:rPr>
          <w:rFonts w:eastAsia="Arial" w:cstheme="minorHAnsi"/>
          <w:spacing w:val="-5"/>
        </w:rPr>
        <w:t xml:space="preserve"> </w:t>
      </w:r>
      <w:r w:rsidRPr="00EB308B">
        <w:rPr>
          <w:rFonts w:eastAsia="Arial" w:cstheme="minorHAnsi"/>
        </w:rPr>
        <w:t>……</w:t>
      </w:r>
      <w:r w:rsidRPr="00EB308B">
        <w:rPr>
          <w:rFonts w:eastAsia="Arial" w:cstheme="minorHAnsi"/>
          <w:spacing w:val="-7"/>
        </w:rPr>
        <w:t xml:space="preserve"> </w:t>
      </w:r>
      <w:r w:rsidRPr="00EB308B">
        <w:rPr>
          <w:rFonts w:eastAsia="Arial" w:cstheme="minorHAnsi"/>
        </w:rPr>
        <w:t>k</w:t>
      </w:r>
      <w:r w:rsidRPr="00EB308B">
        <w:rPr>
          <w:rFonts w:eastAsia="Arial" w:cstheme="minorHAnsi"/>
          <w:spacing w:val="-4"/>
        </w:rPr>
        <w:t xml:space="preserve"> </w:t>
      </w:r>
      <w:r w:rsidRPr="00EB308B">
        <w:rPr>
          <w:rFonts w:eastAsia="Arial" w:cstheme="minorHAnsi"/>
        </w:rPr>
        <w:t>faktuře</w:t>
      </w:r>
      <w:r w:rsidRPr="00EB308B">
        <w:rPr>
          <w:rFonts w:eastAsia="Arial" w:cstheme="minorHAnsi"/>
          <w:spacing w:val="-8"/>
        </w:rPr>
        <w:t xml:space="preserve"> </w:t>
      </w:r>
      <w:r w:rsidRPr="00EB308B">
        <w:rPr>
          <w:rFonts w:eastAsia="Arial" w:cstheme="minorHAnsi"/>
        </w:rPr>
        <w:t>č.</w:t>
      </w:r>
      <w:r w:rsidRPr="00EB308B">
        <w:rPr>
          <w:rFonts w:eastAsia="Arial" w:cstheme="minorHAnsi"/>
          <w:spacing w:val="-7"/>
        </w:rPr>
        <w:t xml:space="preserve"> </w:t>
      </w:r>
      <w:r w:rsidRPr="00EB308B">
        <w:rPr>
          <w:rFonts w:eastAsia="Arial" w:cstheme="minorHAnsi"/>
        </w:rPr>
        <w:t>…………………….</w:t>
      </w:r>
    </w:p>
    <w:p w:rsidR="00397A0B" w:rsidRPr="00EB308B" w:rsidRDefault="00397A0B" w:rsidP="00397A0B">
      <w:pPr>
        <w:widowControl w:val="0"/>
        <w:spacing w:before="6" w:after="0" w:line="240" w:lineRule="auto"/>
        <w:rPr>
          <w:rFonts w:eastAsia="Arial" w:cstheme="minorHAnsi"/>
        </w:rPr>
      </w:pPr>
    </w:p>
    <w:p w:rsidR="00397A0B" w:rsidRPr="00EB308B" w:rsidRDefault="00397A0B" w:rsidP="00397A0B">
      <w:pPr>
        <w:widowControl w:val="0"/>
        <w:spacing w:after="0" w:line="240" w:lineRule="auto"/>
        <w:ind w:left="576"/>
        <w:rPr>
          <w:rFonts w:eastAsia="Arial" w:cstheme="minorHAnsi"/>
        </w:rPr>
      </w:pPr>
      <w:r w:rsidRPr="00EB308B">
        <w:rPr>
          <w:rFonts w:eastAsia="Arial" w:cstheme="minorHAnsi"/>
        </w:rPr>
        <w:t>Projekt</w:t>
      </w:r>
      <w:r w:rsidRPr="00EB308B">
        <w:rPr>
          <w:rFonts w:eastAsia="Arial" w:cstheme="minorHAnsi"/>
          <w:spacing w:val="-12"/>
        </w:rPr>
        <w:t xml:space="preserve"> </w:t>
      </w:r>
      <w:r w:rsidRPr="00EB308B">
        <w:rPr>
          <w:rFonts w:eastAsia="Arial" w:cstheme="minorHAnsi"/>
        </w:rPr>
        <w:t>č.</w:t>
      </w:r>
      <w:r w:rsidRPr="00EB308B">
        <w:rPr>
          <w:rFonts w:eastAsia="Arial" w:cstheme="minorHAnsi"/>
          <w:spacing w:val="-11"/>
        </w:rPr>
        <w:t xml:space="preserve"> </w:t>
      </w:r>
      <w:r w:rsidRPr="00EB308B">
        <w:rPr>
          <w:rFonts w:eastAsia="Arial" w:cstheme="minorHAnsi"/>
        </w:rPr>
        <w:t>………………………………………..</w:t>
      </w:r>
      <w:r w:rsidRPr="00EB308B">
        <w:rPr>
          <w:rFonts w:eastAsia="Arial" w:cstheme="minorHAnsi"/>
          <w:spacing w:val="-11"/>
        </w:rPr>
        <w:t xml:space="preserve"> </w:t>
      </w:r>
      <w:r w:rsidR="00EB308B" w:rsidRPr="00EB308B">
        <w:rPr>
          <w:rFonts w:eastAsia="Arial" w:cstheme="minorHAnsi"/>
          <w:spacing w:val="-1"/>
        </w:rPr>
        <w:t>(viz</w:t>
      </w:r>
      <w:r w:rsidRPr="00EB308B">
        <w:rPr>
          <w:rFonts w:eastAsia="Arial" w:cstheme="minorHAnsi"/>
          <w:spacing w:val="-10"/>
        </w:rPr>
        <w:t xml:space="preserve"> </w:t>
      </w:r>
      <w:r w:rsidRPr="00EB308B">
        <w:rPr>
          <w:rFonts w:eastAsia="Arial" w:cstheme="minorHAnsi"/>
        </w:rPr>
        <w:t>číslo žádosti</w:t>
      </w:r>
      <w:r w:rsidRPr="00EB308B">
        <w:rPr>
          <w:rFonts w:eastAsia="Arial" w:cstheme="minorHAnsi"/>
          <w:spacing w:val="-1"/>
        </w:rPr>
        <w:t>)</w:t>
      </w:r>
    </w:p>
    <w:p w:rsidR="00397A0B" w:rsidRPr="00EB308B" w:rsidRDefault="00397A0B" w:rsidP="00397A0B">
      <w:pPr>
        <w:widowControl w:val="0"/>
        <w:spacing w:after="0" w:line="240" w:lineRule="auto"/>
        <w:rPr>
          <w:rFonts w:eastAsia="Arial" w:cstheme="minorHAnsi"/>
        </w:rPr>
      </w:pPr>
    </w:p>
    <w:p w:rsidR="00397A0B" w:rsidRPr="00EB308B" w:rsidRDefault="00397A0B" w:rsidP="00397A0B">
      <w:pPr>
        <w:widowControl w:val="0"/>
        <w:spacing w:after="0" w:line="240" w:lineRule="auto"/>
        <w:rPr>
          <w:rFonts w:eastAsia="Arial" w:cstheme="minorHAnsi"/>
        </w:rPr>
      </w:pPr>
    </w:p>
    <w:p w:rsidR="00397A0B" w:rsidRPr="00EB308B" w:rsidRDefault="00397A0B" w:rsidP="00397A0B">
      <w:pPr>
        <w:widowControl w:val="0"/>
        <w:spacing w:before="6" w:after="0" w:line="240" w:lineRule="auto"/>
        <w:rPr>
          <w:rFonts w:eastAsia="Arial" w:cstheme="minorHAnsi"/>
        </w:rPr>
      </w:pPr>
    </w:p>
    <w:p w:rsidR="00397A0B" w:rsidRPr="00EB308B" w:rsidRDefault="00397A0B" w:rsidP="00397A0B">
      <w:pPr>
        <w:widowControl w:val="0"/>
        <w:spacing w:after="0" w:line="240" w:lineRule="auto"/>
        <w:ind w:left="576"/>
        <w:outlineLvl w:val="0"/>
        <w:rPr>
          <w:rFonts w:eastAsia="Arial" w:cstheme="minorHAnsi"/>
        </w:rPr>
      </w:pPr>
      <w:r w:rsidRPr="00EB308B">
        <w:rPr>
          <w:rFonts w:eastAsia="Arial" w:cstheme="minorHAnsi"/>
          <w:b/>
          <w:bCs/>
        </w:rPr>
        <w:t>Příkazce</w:t>
      </w:r>
      <w:r w:rsidRPr="00EB308B">
        <w:rPr>
          <w:rFonts w:eastAsia="Arial" w:cstheme="minorHAnsi"/>
          <w:b/>
          <w:bCs/>
          <w:spacing w:val="-8"/>
        </w:rPr>
        <w:t xml:space="preserve"> </w:t>
      </w:r>
      <w:r w:rsidRPr="00EB308B">
        <w:rPr>
          <w:rFonts w:eastAsia="Arial" w:cstheme="minorHAnsi"/>
          <w:b/>
          <w:bCs/>
        </w:rPr>
        <w:t>platby</w:t>
      </w:r>
      <w:r w:rsidRPr="00EB308B">
        <w:rPr>
          <w:rFonts w:eastAsia="Arial" w:cstheme="minorHAnsi"/>
          <w:b/>
          <w:bCs/>
          <w:spacing w:val="-10"/>
        </w:rPr>
        <w:t xml:space="preserve"> </w:t>
      </w:r>
      <w:r w:rsidRPr="00EB308B">
        <w:rPr>
          <w:rFonts w:eastAsia="Arial" w:cstheme="minorHAnsi"/>
          <w:b/>
          <w:bCs/>
        </w:rPr>
        <w:t>(příjemce</w:t>
      </w:r>
      <w:r w:rsidRPr="00EB308B">
        <w:rPr>
          <w:rFonts w:eastAsia="Arial" w:cstheme="minorHAnsi"/>
          <w:b/>
          <w:bCs/>
          <w:spacing w:val="-6"/>
        </w:rPr>
        <w:t xml:space="preserve"> </w:t>
      </w:r>
      <w:r w:rsidR="00E3499E">
        <w:rPr>
          <w:rFonts w:eastAsia="Arial" w:cstheme="minorHAnsi"/>
          <w:b/>
          <w:bCs/>
        </w:rPr>
        <w:t>dotace</w:t>
      </w:r>
      <w:r w:rsidR="004D4F6D">
        <w:rPr>
          <w:rFonts w:eastAsia="Arial" w:cstheme="minorHAnsi"/>
          <w:b/>
          <w:bCs/>
        </w:rPr>
        <w:t xml:space="preserve"> </w:t>
      </w:r>
      <w:r w:rsidRPr="00EB308B">
        <w:rPr>
          <w:rFonts w:eastAsia="Arial" w:cstheme="minorHAnsi"/>
          <w:b/>
          <w:bCs/>
        </w:rPr>
        <w:t>–</w:t>
      </w:r>
      <w:r w:rsidRPr="00EB308B">
        <w:rPr>
          <w:rFonts w:eastAsia="Arial" w:cstheme="minorHAnsi"/>
          <w:b/>
          <w:bCs/>
          <w:spacing w:val="-8"/>
        </w:rPr>
        <w:t xml:space="preserve"> </w:t>
      </w:r>
      <w:r w:rsidRPr="00EB308B">
        <w:rPr>
          <w:rFonts w:eastAsia="Arial" w:cstheme="minorHAnsi"/>
          <w:b/>
          <w:bCs/>
        </w:rPr>
        <w:t>odběratel</w:t>
      </w:r>
      <w:r w:rsidRPr="00EB308B">
        <w:rPr>
          <w:rFonts w:eastAsia="Arial" w:cstheme="minorHAnsi"/>
          <w:b/>
          <w:bCs/>
          <w:spacing w:val="-8"/>
        </w:rPr>
        <w:t xml:space="preserve"> </w:t>
      </w:r>
      <w:r w:rsidRPr="00EB308B">
        <w:rPr>
          <w:rFonts w:eastAsia="Arial" w:cstheme="minorHAnsi"/>
          <w:b/>
          <w:bCs/>
        </w:rPr>
        <w:t>prací,</w:t>
      </w:r>
      <w:r w:rsidRPr="00EB308B">
        <w:rPr>
          <w:rFonts w:eastAsia="Arial" w:cstheme="minorHAnsi"/>
          <w:b/>
          <w:bCs/>
          <w:spacing w:val="-6"/>
        </w:rPr>
        <w:t xml:space="preserve"> </w:t>
      </w:r>
      <w:r w:rsidRPr="00EB308B">
        <w:rPr>
          <w:rFonts w:eastAsia="Arial" w:cstheme="minorHAnsi"/>
          <w:b/>
          <w:bCs/>
        </w:rPr>
        <w:t>plátce</w:t>
      </w:r>
      <w:r w:rsidRPr="00EB308B">
        <w:rPr>
          <w:rFonts w:eastAsia="Arial" w:cstheme="minorHAnsi"/>
          <w:b/>
          <w:bCs/>
          <w:spacing w:val="-8"/>
        </w:rPr>
        <w:t xml:space="preserve"> </w:t>
      </w:r>
      <w:r w:rsidRPr="00EB308B">
        <w:rPr>
          <w:rFonts w:eastAsia="Arial" w:cstheme="minorHAnsi"/>
          <w:b/>
          <w:bCs/>
        </w:rPr>
        <w:t>DPH)</w:t>
      </w:r>
    </w:p>
    <w:p w:rsidR="00397A0B" w:rsidRPr="00EB308B" w:rsidRDefault="00397A0B" w:rsidP="00397A0B">
      <w:pPr>
        <w:widowControl w:val="0"/>
        <w:spacing w:before="6" w:after="0" w:line="240" w:lineRule="auto"/>
        <w:rPr>
          <w:rFonts w:eastAsia="Arial" w:cstheme="minorHAnsi"/>
          <w:b/>
          <w:bCs/>
        </w:rPr>
      </w:pPr>
    </w:p>
    <w:p w:rsidR="00EB308B" w:rsidRDefault="00397A0B" w:rsidP="00397A0B">
      <w:pPr>
        <w:widowControl w:val="0"/>
        <w:spacing w:after="0" w:line="486" w:lineRule="auto"/>
        <w:ind w:left="576" w:right="1997"/>
        <w:rPr>
          <w:rFonts w:eastAsia="Arial" w:cstheme="minorHAnsi"/>
          <w:spacing w:val="64"/>
          <w:w w:val="99"/>
        </w:rPr>
      </w:pPr>
      <w:r w:rsidRPr="00EB308B">
        <w:rPr>
          <w:rFonts w:eastAsia="Arial" w:cstheme="minorHAnsi"/>
        </w:rPr>
        <w:t>Název</w:t>
      </w:r>
      <w:r w:rsidRPr="00EB308B">
        <w:rPr>
          <w:rFonts w:eastAsia="Arial" w:cstheme="minorHAnsi"/>
          <w:spacing w:val="-10"/>
        </w:rPr>
        <w:t xml:space="preserve"> </w:t>
      </w:r>
      <w:r w:rsidRPr="00EB308B">
        <w:rPr>
          <w:rFonts w:eastAsia="Arial" w:cstheme="minorHAnsi"/>
        </w:rPr>
        <w:t>/</w:t>
      </w:r>
      <w:r w:rsidRPr="00EB308B">
        <w:rPr>
          <w:rFonts w:eastAsia="Arial" w:cstheme="minorHAnsi"/>
          <w:spacing w:val="-11"/>
        </w:rPr>
        <w:t xml:space="preserve"> </w:t>
      </w:r>
      <w:r w:rsidRPr="00EB308B">
        <w:rPr>
          <w:rFonts w:eastAsia="Arial" w:cstheme="minorHAnsi"/>
        </w:rPr>
        <w:t>Jméno</w:t>
      </w:r>
      <w:r w:rsidRPr="00EB308B">
        <w:rPr>
          <w:rFonts w:eastAsia="Arial" w:cstheme="minorHAnsi"/>
          <w:spacing w:val="-10"/>
        </w:rPr>
        <w:t xml:space="preserve"> </w:t>
      </w:r>
      <w:r w:rsidRPr="00EB308B">
        <w:rPr>
          <w:rFonts w:eastAsia="Arial" w:cstheme="minorHAnsi"/>
        </w:rPr>
        <w:t>a</w:t>
      </w:r>
      <w:r w:rsidRPr="00EB308B">
        <w:rPr>
          <w:rFonts w:eastAsia="Arial" w:cstheme="minorHAnsi"/>
          <w:spacing w:val="-10"/>
        </w:rPr>
        <w:t xml:space="preserve"> </w:t>
      </w:r>
      <w:r w:rsidRPr="00EB308B">
        <w:rPr>
          <w:rFonts w:eastAsia="Arial" w:cstheme="minorHAnsi"/>
        </w:rPr>
        <w:t>příjmení</w:t>
      </w:r>
      <w:r w:rsidRPr="00EB308B">
        <w:rPr>
          <w:rFonts w:eastAsia="Arial" w:cstheme="minorHAnsi"/>
          <w:spacing w:val="-11"/>
        </w:rPr>
        <w:t xml:space="preserve"> </w:t>
      </w:r>
      <w:r w:rsidRPr="00EB308B">
        <w:rPr>
          <w:rFonts w:eastAsia="Arial" w:cstheme="minorHAnsi"/>
          <w:spacing w:val="-1"/>
        </w:rPr>
        <w:t>odpovědného</w:t>
      </w:r>
      <w:r w:rsidRPr="00EB308B">
        <w:rPr>
          <w:rFonts w:eastAsia="Arial" w:cstheme="minorHAnsi"/>
          <w:spacing w:val="-9"/>
        </w:rPr>
        <w:t xml:space="preserve"> </w:t>
      </w:r>
      <w:r w:rsidRPr="00EB308B">
        <w:rPr>
          <w:rFonts w:eastAsia="Arial" w:cstheme="minorHAnsi"/>
          <w:spacing w:val="-1"/>
        </w:rPr>
        <w:t>zástupce:</w:t>
      </w:r>
      <w:r w:rsidRPr="00EB308B">
        <w:rPr>
          <w:rFonts w:eastAsia="Arial" w:cstheme="minorHAnsi"/>
          <w:spacing w:val="-7"/>
        </w:rPr>
        <w:t xml:space="preserve"> </w:t>
      </w:r>
      <w:r w:rsidRPr="00EB308B">
        <w:rPr>
          <w:rFonts w:eastAsia="Arial" w:cstheme="minorHAnsi"/>
        </w:rPr>
        <w:t>………………………</w:t>
      </w:r>
      <w:r w:rsidR="00464248" w:rsidRPr="00EB308B">
        <w:rPr>
          <w:rFonts w:eastAsia="Arial" w:cstheme="minorHAnsi"/>
        </w:rPr>
        <w:t>….</w:t>
      </w:r>
      <w:r w:rsidRPr="00EB308B">
        <w:rPr>
          <w:rFonts w:eastAsia="Arial" w:cstheme="minorHAnsi"/>
          <w:spacing w:val="64"/>
          <w:w w:val="99"/>
        </w:rPr>
        <w:t xml:space="preserve"> </w:t>
      </w:r>
    </w:p>
    <w:p w:rsidR="00397A0B" w:rsidRPr="00EB308B" w:rsidRDefault="00397A0B" w:rsidP="00397A0B">
      <w:pPr>
        <w:widowControl w:val="0"/>
        <w:spacing w:after="0" w:line="486" w:lineRule="auto"/>
        <w:ind w:left="576" w:right="1997"/>
        <w:rPr>
          <w:rFonts w:eastAsia="Arial" w:cstheme="minorHAnsi"/>
        </w:rPr>
      </w:pPr>
      <w:r w:rsidRPr="00EB308B">
        <w:rPr>
          <w:rFonts w:eastAsia="Arial" w:cstheme="minorHAnsi"/>
        </w:rPr>
        <w:t>IČ</w:t>
      </w:r>
      <w:r w:rsidR="00A7766A" w:rsidRPr="00EB308B">
        <w:rPr>
          <w:rFonts w:eastAsia="Arial" w:cstheme="minorHAnsi"/>
        </w:rPr>
        <w:t>O</w:t>
      </w:r>
      <w:r w:rsidRPr="00EB308B">
        <w:rPr>
          <w:rFonts w:eastAsia="Arial" w:cstheme="minorHAnsi"/>
          <w:spacing w:val="-11"/>
        </w:rPr>
        <w:t xml:space="preserve"> </w:t>
      </w:r>
      <w:r w:rsidRPr="00EB308B">
        <w:rPr>
          <w:rFonts w:eastAsia="Arial" w:cstheme="minorHAnsi"/>
        </w:rPr>
        <w:t>/</w:t>
      </w:r>
      <w:r w:rsidRPr="00EB308B">
        <w:rPr>
          <w:rFonts w:eastAsia="Arial" w:cstheme="minorHAnsi"/>
          <w:spacing w:val="-11"/>
        </w:rPr>
        <w:t xml:space="preserve"> </w:t>
      </w:r>
      <w:r w:rsidRPr="00EB308B">
        <w:rPr>
          <w:rFonts w:eastAsia="Arial" w:cstheme="minorHAnsi"/>
        </w:rPr>
        <w:t>rodné</w:t>
      </w:r>
      <w:r w:rsidRPr="00EB308B">
        <w:rPr>
          <w:rFonts w:eastAsia="Arial" w:cstheme="minorHAnsi"/>
          <w:spacing w:val="-11"/>
        </w:rPr>
        <w:t xml:space="preserve"> </w:t>
      </w:r>
      <w:r w:rsidRPr="00EB308B">
        <w:rPr>
          <w:rFonts w:eastAsia="Arial" w:cstheme="minorHAnsi"/>
        </w:rPr>
        <w:t>číslo:</w:t>
      </w:r>
      <w:r w:rsidRPr="00EB308B">
        <w:rPr>
          <w:rFonts w:eastAsia="Arial" w:cstheme="minorHAnsi"/>
          <w:spacing w:val="-10"/>
        </w:rPr>
        <w:t xml:space="preserve"> </w:t>
      </w:r>
      <w:r w:rsidRPr="00EB308B">
        <w:rPr>
          <w:rFonts w:eastAsia="Arial" w:cstheme="minorHAnsi"/>
        </w:rPr>
        <w:t>………………………………….</w:t>
      </w:r>
    </w:p>
    <w:p w:rsidR="00397A0B" w:rsidRPr="00EB308B" w:rsidRDefault="00397A0B" w:rsidP="00397A0B">
      <w:pPr>
        <w:widowControl w:val="0"/>
        <w:spacing w:before="4" w:after="0" w:line="240" w:lineRule="auto"/>
        <w:ind w:left="576"/>
        <w:rPr>
          <w:rFonts w:eastAsia="Arial" w:cstheme="minorHAnsi"/>
        </w:rPr>
      </w:pPr>
      <w:r w:rsidRPr="00EB308B">
        <w:rPr>
          <w:rFonts w:eastAsia="Arial" w:cstheme="minorHAnsi"/>
          <w:w w:val="95"/>
        </w:rPr>
        <w:t xml:space="preserve">Adresa:   </w:t>
      </w:r>
      <w:r w:rsidRPr="00EB308B">
        <w:rPr>
          <w:rFonts w:eastAsia="Arial" w:cstheme="minorHAnsi"/>
          <w:spacing w:val="5"/>
          <w:w w:val="95"/>
        </w:rPr>
        <w:t xml:space="preserve"> </w:t>
      </w:r>
      <w:r w:rsidRPr="00EB308B">
        <w:rPr>
          <w:rFonts w:eastAsia="Arial" w:cstheme="minorHAnsi"/>
          <w:w w:val="95"/>
        </w:rPr>
        <w:t>…………………………………………..</w:t>
      </w:r>
    </w:p>
    <w:p w:rsidR="00397A0B" w:rsidRPr="00EB308B" w:rsidRDefault="00397A0B" w:rsidP="00397A0B">
      <w:pPr>
        <w:widowControl w:val="0"/>
        <w:spacing w:before="4" w:after="0" w:line="240" w:lineRule="auto"/>
        <w:rPr>
          <w:rFonts w:eastAsia="Arial" w:cstheme="minorHAnsi"/>
        </w:rPr>
      </w:pPr>
    </w:p>
    <w:p w:rsidR="00397A0B" w:rsidRPr="00EB308B" w:rsidRDefault="00397A0B" w:rsidP="00397A0B">
      <w:pPr>
        <w:widowControl w:val="0"/>
        <w:spacing w:after="0" w:line="240" w:lineRule="auto"/>
        <w:ind w:left="576"/>
        <w:rPr>
          <w:rFonts w:eastAsia="Arial" w:cstheme="minorHAnsi"/>
        </w:rPr>
      </w:pPr>
      <w:r w:rsidRPr="00EB308B">
        <w:rPr>
          <w:rFonts w:eastAsia="Arial" w:cstheme="minorHAnsi"/>
          <w:b/>
          <w:bCs/>
        </w:rPr>
        <w:t>Celková</w:t>
      </w:r>
      <w:r w:rsidRPr="00EB308B">
        <w:rPr>
          <w:rFonts w:eastAsia="Arial" w:cstheme="minorHAnsi"/>
          <w:b/>
          <w:bCs/>
          <w:spacing w:val="-11"/>
        </w:rPr>
        <w:t xml:space="preserve"> </w:t>
      </w:r>
      <w:r w:rsidRPr="00EB308B">
        <w:rPr>
          <w:rFonts w:eastAsia="Arial" w:cstheme="minorHAnsi"/>
          <w:b/>
          <w:bCs/>
        </w:rPr>
        <w:t>částka</w:t>
      </w:r>
      <w:r w:rsidRPr="00EB308B">
        <w:rPr>
          <w:rFonts w:eastAsia="Arial" w:cstheme="minorHAnsi"/>
          <w:b/>
          <w:bCs/>
          <w:spacing w:val="-9"/>
        </w:rPr>
        <w:t xml:space="preserve"> </w:t>
      </w:r>
      <w:r w:rsidRPr="00EB308B">
        <w:rPr>
          <w:rFonts w:eastAsia="Arial" w:cstheme="minorHAnsi"/>
          <w:b/>
          <w:bCs/>
        </w:rPr>
        <w:t>DPH</w:t>
      </w:r>
      <w:r w:rsidRPr="00EB308B">
        <w:rPr>
          <w:rFonts w:eastAsia="Arial" w:cstheme="minorHAnsi"/>
        </w:rPr>
        <w:t>:</w:t>
      </w:r>
      <w:r w:rsidRPr="00EB308B">
        <w:rPr>
          <w:rFonts w:eastAsia="Arial" w:cstheme="minorHAnsi"/>
          <w:spacing w:val="-10"/>
        </w:rPr>
        <w:t xml:space="preserve"> </w:t>
      </w:r>
      <w:r w:rsidRPr="00EB308B">
        <w:rPr>
          <w:rFonts w:eastAsia="Arial" w:cstheme="minorHAnsi"/>
        </w:rPr>
        <w:t>……………………,-</w:t>
      </w:r>
      <w:r w:rsidRPr="00EB308B">
        <w:rPr>
          <w:rFonts w:eastAsia="Arial" w:cstheme="minorHAnsi"/>
          <w:spacing w:val="-8"/>
        </w:rPr>
        <w:t xml:space="preserve"> </w:t>
      </w:r>
      <w:r w:rsidRPr="00EB308B">
        <w:rPr>
          <w:rFonts w:eastAsia="Arial" w:cstheme="minorHAnsi"/>
          <w:spacing w:val="-1"/>
        </w:rPr>
        <w:t>Kč</w:t>
      </w:r>
    </w:p>
    <w:p w:rsidR="00397A0B" w:rsidRPr="00EB308B" w:rsidRDefault="00397A0B" w:rsidP="00397A0B">
      <w:pPr>
        <w:widowControl w:val="0"/>
        <w:spacing w:before="3" w:after="0" w:line="240" w:lineRule="auto"/>
        <w:rPr>
          <w:rFonts w:eastAsia="Arial" w:cstheme="minorHAnsi"/>
        </w:rPr>
      </w:pPr>
    </w:p>
    <w:p w:rsidR="00397A0B" w:rsidRPr="00EB308B" w:rsidRDefault="00397A0B" w:rsidP="00397A0B">
      <w:pPr>
        <w:widowControl w:val="0"/>
        <w:spacing w:after="0" w:line="240" w:lineRule="auto"/>
        <w:ind w:left="576"/>
        <w:outlineLvl w:val="0"/>
        <w:rPr>
          <w:rFonts w:eastAsia="Arial" w:cstheme="minorHAnsi"/>
          <w:spacing w:val="1"/>
        </w:rPr>
      </w:pPr>
      <w:r w:rsidRPr="00EB308B">
        <w:rPr>
          <w:rFonts w:eastAsia="Arial" w:cstheme="minorHAnsi"/>
          <w:b/>
          <w:bCs/>
          <w:spacing w:val="-1"/>
        </w:rPr>
        <w:t>Výše</w:t>
      </w:r>
      <w:r w:rsidRPr="00EB308B">
        <w:rPr>
          <w:rFonts w:eastAsia="Arial" w:cstheme="minorHAnsi"/>
          <w:b/>
          <w:bCs/>
          <w:spacing w:val="-7"/>
        </w:rPr>
        <w:t xml:space="preserve"> </w:t>
      </w:r>
      <w:r w:rsidR="00E3499E">
        <w:rPr>
          <w:rFonts w:eastAsia="Arial" w:cstheme="minorHAnsi"/>
          <w:b/>
          <w:bCs/>
          <w:spacing w:val="-1"/>
        </w:rPr>
        <w:t>dotace</w:t>
      </w:r>
      <w:r w:rsidRPr="00EB308B">
        <w:rPr>
          <w:rFonts w:eastAsia="Arial" w:cstheme="minorHAnsi"/>
          <w:b/>
          <w:bCs/>
          <w:spacing w:val="-6"/>
        </w:rPr>
        <w:t xml:space="preserve"> </w:t>
      </w:r>
      <w:r w:rsidRPr="00EB308B">
        <w:rPr>
          <w:rFonts w:eastAsia="Arial" w:cstheme="minorHAnsi"/>
          <w:b/>
          <w:bCs/>
        </w:rPr>
        <w:t>na</w:t>
      </w:r>
      <w:r w:rsidRPr="00EB308B">
        <w:rPr>
          <w:rFonts w:eastAsia="Arial" w:cstheme="minorHAnsi"/>
          <w:b/>
          <w:bCs/>
          <w:spacing w:val="-7"/>
        </w:rPr>
        <w:t xml:space="preserve"> </w:t>
      </w:r>
      <w:r w:rsidRPr="00EB308B">
        <w:rPr>
          <w:rFonts w:eastAsia="Arial" w:cstheme="minorHAnsi"/>
          <w:b/>
          <w:bCs/>
          <w:spacing w:val="-1"/>
        </w:rPr>
        <w:t>pokrytí</w:t>
      </w:r>
      <w:r w:rsidRPr="00EB308B">
        <w:rPr>
          <w:rFonts w:eastAsia="Arial" w:cstheme="minorHAnsi"/>
          <w:b/>
          <w:bCs/>
          <w:spacing w:val="-7"/>
        </w:rPr>
        <w:t xml:space="preserve"> </w:t>
      </w:r>
      <w:r w:rsidRPr="00EB308B">
        <w:rPr>
          <w:rFonts w:eastAsia="Arial" w:cstheme="minorHAnsi"/>
          <w:b/>
          <w:bCs/>
        </w:rPr>
        <w:t>(části)</w:t>
      </w:r>
      <w:r w:rsidRPr="00EB308B">
        <w:rPr>
          <w:rFonts w:eastAsia="Arial" w:cstheme="minorHAnsi"/>
          <w:b/>
          <w:bCs/>
          <w:spacing w:val="-6"/>
        </w:rPr>
        <w:t xml:space="preserve"> </w:t>
      </w:r>
      <w:r w:rsidRPr="00EB308B">
        <w:rPr>
          <w:rFonts w:eastAsia="Arial" w:cstheme="minorHAnsi"/>
          <w:b/>
          <w:bCs/>
          <w:spacing w:val="-1"/>
        </w:rPr>
        <w:t>DPH</w:t>
      </w:r>
      <w:r w:rsidRPr="00EB308B">
        <w:rPr>
          <w:rFonts w:eastAsia="Arial" w:cstheme="minorHAnsi"/>
          <w:b/>
          <w:bCs/>
          <w:spacing w:val="-4"/>
        </w:rPr>
        <w:t xml:space="preserve"> </w:t>
      </w:r>
      <w:r w:rsidRPr="00EB308B">
        <w:rPr>
          <w:rFonts w:eastAsia="Arial" w:cstheme="minorHAnsi"/>
          <w:b/>
          <w:bCs/>
        </w:rPr>
        <w:t>tj.</w:t>
      </w:r>
      <w:r w:rsidRPr="00EB308B">
        <w:rPr>
          <w:rFonts w:eastAsia="Arial" w:cstheme="minorHAnsi"/>
          <w:b/>
          <w:bCs/>
          <w:spacing w:val="-7"/>
        </w:rPr>
        <w:t xml:space="preserve"> </w:t>
      </w:r>
      <w:r w:rsidRPr="00EB308B">
        <w:rPr>
          <w:rFonts w:eastAsia="Arial" w:cstheme="minorHAnsi"/>
          <w:b/>
          <w:bCs/>
        </w:rPr>
        <w:t>celkem</w:t>
      </w:r>
      <w:r w:rsidRPr="00EB308B">
        <w:rPr>
          <w:rFonts w:eastAsia="Arial" w:cstheme="minorHAnsi"/>
          <w:b/>
          <w:bCs/>
          <w:spacing w:val="-4"/>
        </w:rPr>
        <w:t xml:space="preserve"> </w:t>
      </w:r>
      <w:r w:rsidRPr="00EB308B">
        <w:rPr>
          <w:rFonts w:eastAsia="Arial" w:cstheme="minorHAnsi"/>
          <w:b/>
          <w:bCs/>
        </w:rPr>
        <w:t>k</w:t>
      </w:r>
      <w:r w:rsidRPr="00EB308B">
        <w:rPr>
          <w:rFonts w:eastAsia="Arial" w:cstheme="minorHAnsi"/>
          <w:b/>
          <w:bCs/>
          <w:spacing w:val="-7"/>
        </w:rPr>
        <w:t xml:space="preserve"> </w:t>
      </w:r>
      <w:r w:rsidRPr="00EB308B">
        <w:rPr>
          <w:rFonts w:eastAsia="Arial" w:cstheme="minorHAnsi"/>
          <w:b/>
          <w:bCs/>
        </w:rPr>
        <w:t>úhradě:</w:t>
      </w:r>
      <w:r w:rsidRPr="00EB308B">
        <w:rPr>
          <w:rFonts w:eastAsia="Arial" w:cstheme="minorHAnsi"/>
          <w:b/>
          <w:bCs/>
          <w:spacing w:val="-1"/>
        </w:rPr>
        <w:t xml:space="preserve"> </w:t>
      </w:r>
      <w:r w:rsidR="00EB308B" w:rsidRPr="00EB308B">
        <w:rPr>
          <w:rFonts w:eastAsia="Arial" w:cstheme="minorHAnsi"/>
          <w:b/>
          <w:bCs/>
          <w:spacing w:val="-1"/>
        </w:rPr>
        <w:t xml:space="preserve"> </w:t>
      </w:r>
      <w:r w:rsidRPr="00EB308B">
        <w:rPr>
          <w:rFonts w:eastAsia="Arial" w:cstheme="minorHAnsi"/>
        </w:rPr>
        <w:t>………………….,-</w:t>
      </w:r>
      <w:r w:rsidRPr="00EB308B">
        <w:rPr>
          <w:rFonts w:eastAsia="Arial" w:cstheme="minorHAnsi"/>
          <w:spacing w:val="-6"/>
        </w:rPr>
        <w:t xml:space="preserve"> </w:t>
      </w:r>
      <w:r w:rsidRPr="00EB308B">
        <w:rPr>
          <w:rFonts w:eastAsia="Arial" w:cstheme="minorHAnsi"/>
          <w:spacing w:val="1"/>
        </w:rPr>
        <w:t>Kč</w:t>
      </w:r>
    </w:p>
    <w:p w:rsidR="00397A0B" w:rsidRPr="00EB308B" w:rsidRDefault="00397A0B" w:rsidP="00397A0B">
      <w:pPr>
        <w:widowControl w:val="0"/>
        <w:spacing w:before="6" w:after="0" w:line="240" w:lineRule="auto"/>
        <w:rPr>
          <w:rFonts w:eastAsia="Arial" w:cstheme="minorHAnsi"/>
        </w:rPr>
      </w:pPr>
    </w:p>
    <w:p w:rsidR="00397A0B" w:rsidRPr="00EB308B" w:rsidRDefault="00397A0B" w:rsidP="00397A0B">
      <w:pPr>
        <w:widowControl w:val="0"/>
        <w:spacing w:after="0" w:line="240" w:lineRule="auto"/>
        <w:rPr>
          <w:rFonts w:eastAsia="Arial" w:cstheme="minorHAnsi"/>
        </w:rPr>
      </w:pPr>
    </w:p>
    <w:p w:rsidR="00397A0B" w:rsidRPr="00EB308B" w:rsidRDefault="00397A0B" w:rsidP="00397A0B">
      <w:pPr>
        <w:widowControl w:val="0"/>
        <w:spacing w:after="0" w:line="240" w:lineRule="auto"/>
        <w:rPr>
          <w:rFonts w:eastAsia="Arial" w:cstheme="minorHAnsi"/>
        </w:rPr>
      </w:pPr>
    </w:p>
    <w:p w:rsidR="00397A0B" w:rsidRPr="00EB308B" w:rsidRDefault="00397A0B" w:rsidP="00397A0B">
      <w:pPr>
        <w:widowControl w:val="0"/>
        <w:spacing w:after="0" w:line="240" w:lineRule="auto"/>
        <w:ind w:left="576"/>
        <w:outlineLvl w:val="0"/>
        <w:rPr>
          <w:rFonts w:eastAsia="Arial" w:cstheme="minorHAnsi"/>
        </w:rPr>
      </w:pPr>
      <w:r w:rsidRPr="00EB308B">
        <w:rPr>
          <w:rFonts w:eastAsia="Arial" w:cstheme="minorHAnsi"/>
          <w:b/>
          <w:bCs/>
        </w:rPr>
        <w:t>Bankovní</w:t>
      </w:r>
      <w:r w:rsidRPr="00EB308B">
        <w:rPr>
          <w:rFonts w:eastAsia="Arial" w:cstheme="minorHAnsi"/>
          <w:b/>
          <w:bCs/>
          <w:spacing w:val="-8"/>
        </w:rPr>
        <w:t xml:space="preserve"> </w:t>
      </w:r>
      <w:r w:rsidRPr="00EB308B">
        <w:rPr>
          <w:rFonts w:eastAsia="Arial" w:cstheme="minorHAnsi"/>
          <w:b/>
          <w:bCs/>
          <w:spacing w:val="-1"/>
        </w:rPr>
        <w:t>spojení:</w:t>
      </w:r>
      <w:r w:rsidRPr="00EB308B">
        <w:rPr>
          <w:rFonts w:eastAsia="Arial" w:cstheme="minorHAnsi"/>
          <w:b/>
          <w:bCs/>
          <w:spacing w:val="-6"/>
        </w:rPr>
        <w:t xml:space="preserve"> </w:t>
      </w:r>
      <w:r w:rsidR="00E3499E">
        <w:rPr>
          <w:rFonts w:eastAsia="Arial" w:cstheme="minorHAnsi"/>
          <w:b/>
          <w:bCs/>
        </w:rPr>
        <w:t>dotaci</w:t>
      </w:r>
      <w:r w:rsidRPr="00EB308B">
        <w:rPr>
          <w:rFonts w:eastAsia="Arial" w:cstheme="minorHAnsi"/>
          <w:b/>
          <w:bCs/>
          <w:spacing w:val="-6"/>
        </w:rPr>
        <w:t xml:space="preserve"> </w:t>
      </w:r>
      <w:r w:rsidRPr="00EB308B">
        <w:rPr>
          <w:rFonts w:eastAsia="Arial" w:cstheme="minorHAnsi"/>
          <w:b/>
          <w:bCs/>
        </w:rPr>
        <w:t>ve</w:t>
      </w:r>
      <w:r w:rsidRPr="00EB308B">
        <w:rPr>
          <w:rFonts w:eastAsia="Arial" w:cstheme="minorHAnsi"/>
          <w:b/>
          <w:bCs/>
          <w:spacing w:val="-7"/>
        </w:rPr>
        <w:t xml:space="preserve"> </w:t>
      </w:r>
      <w:r w:rsidRPr="00EB308B">
        <w:rPr>
          <w:rFonts w:eastAsia="Arial" w:cstheme="minorHAnsi"/>
          <w:b/>
          <w:bCs/>
          <w:spacing w:val="-1"/>
        </w:rPr>
        <w:t>výši</w:t>
      </w:r>
      <w:r w:rsidRPr="00EB308B">
        <w:rPr>
          <w:rFonts w:eastAsia="Arial" w:cstheme="minorHAnsi"/>
          <w:b/>
          <w:bCs/>
          <w:spacing w:val="-7"/>
        </w:rPr>
        <w:t xml:space="preserve"> </w:t>
      </w:r>
      <w:r w:rsidRPr="00EB308B">
        <w:rPr>
          <w:rFonts w:eastAsia="Arial" w:cstheme="minorHAnsi"/>
          <w:b/>
          <w:bCs/>
        </w:rPr>
        <w:t>DPH</w:t>
      </w:r>
      <w:r w:rsidRPr="00EB308B">
        <w:rPr>
          <w:rFonts w:eastAsia="Arial" w:cstheme="minorHAnsi"/>
          <w:b/>
          <w:bCs/>
          <w:spacing w:val="-8"/>
        </w:rPr>
        <w:t xml:space="preserve"> </w:t>
      </w:r>
      <w:r w:rsidRPr="00EB308B">
        <w:rPr>
          <w:rFonts w:eastAsia="Arial" w:cstheme="minorHAnsi"/>
          <w:b/>
          <w:bCs/>
        </w:rPr>
        <w:t>proplaťte</w:t>
      </w:r>
      <w:r w:rsidRPr="00EB308B">
        <w:rPr>
          <w:rFonts w:eastAsia="Arial" w:cstheme="minorHAnsi"/>
          <w:b/>
          <w:bCs/>
          <w:spacing w:val="-7"/>
        </w:rPr>
        <w:t xml:space="preserve"> </w:t>
      </w:r>
      <w:r w:rsidRPr="00EB308B">
        <w:rPr>
          <w:rFonts w:eastAsia="Arial" w:cstheme="minorHAnsi"/>
          <w:b/>
          <w:bCs/>
        </w:rPr>
        <w:t>na</w:t>
      </w:r>
      <w:r w:rsidRPr="00EB308B">
        <w:rPr>
          <w:rFonts w:eastAsia="Arial" w:cstheme="minorHAnsi"/>
          <w:b/>
          <w:bCs/>
          <w:spacing w:val="-4"/>
        </w:rPr>
        <w:t xml:space="preserve"> </w:t>
      </w:r>
      <w:r w:rsidRPr="00EB308B">
        <w:rPr>
          <w:rFonts w:eastAsia="Arial" w:cstheme="minorHAnsi"/>
          <w:b/>
          <w:bCs/>
        </w:rPr>
        <w:t>níže</w:t>
      </w:r>
      <w:r w:rsidRPr="00EB308B">
        <w:rPr>
          <w:rFonts w:eastAsia="Arial" w:cstheme="minorHAnsi"/>
          <w:b/>
          <w:bCs/>
          <w:spacing w:val="-7"/>
        </w:rPr>
        <w:t xml:space="preserve"> </w:t>
      </w:r>
      <w:r w:rsidRPr="00EB308B">
        <w:rPr>
          <w:rFonts w:eastAsia="Arial" w:cstheme="minorHAnsi"/>
          <w:b/>
          <w:bCs/>
        </w:rPr>
        <w:t>uvedený</w:t>
      </w:r>
      <w:r w:rsidRPr="00EB308B">
        <w:rPr>
          <w:rFonts w:eastAsia="Arial" w:cstheme="minorHAnsi"/>
          <w:b/>
          <w:bCs/>
          <w:spacing w:val="-7"/>
        </w:rPr>
        <w:t xml:space="preserve"> </w:t>
      </w:r>
      <w:r w:rsidRPr="00EB308B">
        <w:rPr>
          <w:rFonts w:eastAsia="Arial" w:cstheme="minorHAnsi"/>
          <w:b/>
          <w:bCs/>
        </w:rPr>
        <w:t>účet</w:t>
      </w:r>
      <w:r w:rsidRPr="00EB308B">
        <w:rPr>
          <w:rFonts w:eastAsia="Arial" w:cstheme="minorHAnsi"/>
          <w:b/>
          <w:bCs/>
          <w:spacing w:val="-7"/>
        </w:rPr>
        <w:t xml:space="preserve"> </w:t>
      </w:r>
      <w:r w:rsidRPr="00EB308B">
        <w:rPr>
          <w:rFonts w:eastAsia="Arial" w:cstheme="minorHAnsi"/>
          <w:b/>
          <w:bCs/>
        </w:rPr>
        <w:t>příkazce</w:t>
      </w:r>
      <w:r w:rsidRPr="00EB308B">
        <w:rPr>
          <w:rFonts w:eastAsia="Arial" w:cstheme="minorHAnsi"/>
          <w:b/>
          <w:bCs/>
          <w:spacing w:val="-8"/>
        </w:rPr>
        <w:t xml:space="preserve"> </w:t>
      </w:r>
      <w:r w:rsidRPr="00EB308B">
        <w:rPr>
          <w:rFonts w:eastAsia="Arial" w:cstheme="minorHAnsi"/>
          <w:b/>
          <w:bCs/>
        </w:rPr>
        <w:t>platby**:</w:t>
      </w:r>
    </w:p>
    <w:p w:rsidR="00397A0B" w:rsidRPr="00EB308B" w:rsidRDefault="00397A0B" w:rsidP="00397A0B">
      <w:pPr>
        <w:widowControl w:val="0"/>
        <w:spacing w:before="8" w:after="0" w:line="240" w:lineRule="auto"/>
        <w:rPr>
          <w:rFonts w:eastAsia="Arial" w:cstheme="minorHAnsi"/>
          <w:b/>
          <w:bCs/>
        </w:rPr>
      </w:pPr>
    </w:p>
    <w:p w:rsidR="00397A0B" w:rsidRPr="00EB308B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eastAsia="Arial" w:cstheme="minorHAnsi"/>
          <w:spacing w:val="36"/>
          <w:w w:val="99"/>
        </w:rPr>
      </w:pPr>
      <w:r w:rsidRPr="00EB308B">
        <w:rPr>
          <w:rFonts w:eastAsia="Arial" w:cstheme="minorHAnsi"/>
          <w:spacing w:val="-1"/>
        </w:rPr>
        <w:t>Předčíslí:</w:t>
      </w:r>
      <w:r w:rsidRPr="00EB308B">
        <w:rPr>
          <w:rFonts w:eastAsia="Arial" w:cstheme="minorHAnsi"/>
        </w:rPr>
        <w:t>…………………………………..</w:t>
      </w:r>
      <w:r w:rsidRPr="00EB308B">
        <w:rPr>
          <w:rFonts w:eastAsia="Arial" w:cstheme="minorHAnsi"/>
          <w:spacing w:val="36"/>
          <w:w w:val="99"/>
        </w:rPr>
        <w:t xml:space="preserve"> </w:t>
      </w:r>
    </w:p>
    <w:p w:rsidR="00397A0B" w:rsidRPr="00EB308B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eastAsia="Arial" w:cstheme="minorHAnsi"/>
          <w:spacing w:val="36"/>
          <w:w w:val="99"/>
        </w:rPr>
      </w:pPr>
      <w:r w:rsidRPr="00EB308B">
        <w:rPr>
          <w:rFonts w:eastAsia="Arial" w:cstheme="minorHAnsi"/>
          <w:spacing w:val="-1"/>
        </w:rPr>
        <w:t>Číslo účtu:</w:t>
      </w:r>
      <w:r w:rsidRPr="00EB308B">
        <w:rPr>
          <w:rFonts w:eastAsia="Arial" w:cstheme="minorHAnsi"/>
        </w:rPr>
        <w:t>………………………………..</w:t>
      </w:r>
      <w:r w:rsidRPr="00EB308B">
        <w:rPr>
          <w:rFonts w:eastAsia="Arial" w:cstheme="minorHAnsi"/>
          <w:spacing w:val="36"/>
          <w:w w:val="99"/>
        </w:rPr>
        <w:t xml:space="preserve"> </w:t>
      </w:r>
    </w:p>
    <w:p w:rsidR="00397A0B" w:rsidRPr="00EB308B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eastAsia="Arial" w:cstheme="minorHAnsi"/>
          <w:spacing w:val="36"/>
          <w:w w:val="99"/>
        </w:rPr>
      </w:pPr>
      <w:r w:rsidRPr="00EB308B">
        <w:rPr>
          <w:rFonts w:eastAsia="Arial" w:cstheme="minorHAnsi"/>
          <w:spacing w:val="-1"/>
        </w:rPr>
        <w:t>Kód banky:</w:t>
      </w:r>
      <w:r w:rsidRPr="00EB308B">
        <w:rPr>
          <w:rFonts w:eastAsia="Arial" w:cstheme="minorHAnsi"/>
        </w:rPr>
        <w:t>………………………………..</w:t>
      </w:r>
      <w:r w:rsidRPr="00EB308B">
        <w:rPr>
          <w:rFonts w:eastAsia="Arial" w:cstheme="minorHAnsi"/>
          <w:spacing w:val="36"/>
          <w:w w:val="99"/>
        </w:rPr>
        <w:t xml:space="preserve"> </w:t>
      </w:r>
    </w:p>
    <w:p w:rsidR="00397A0B" w:rsidRPr="00EB308B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eastAsia="Arial" w:cstheme="minorHAnsi"/>
          <w:spacing w:val="36"/>
          <w:w w:val="99"/>
        </w:rPr>
      </w:pPr>
      <w:r w:rsidRPr="00EB308B">
        <w:rPr>
          <w:rFonts w:eastAsia="Arial" w:cstheme="minorHAnsi"/>
          <w:spacing w:val="-1"/>
        </w:rPr>
        <w:t>Variabilní symbol:</w:t>
      </w:r>
      <w:r w:rsidRPr="00EB308B">
        <w:rPr>
          <w:rFonts w:eastAsia="Arial" w:cstheme="minorHAnsi"/>
        </w:rPr>
        <w:t>………………………..</w:t>
      </w:r>
      <w:r w:rsidRPr="00EB308B">
        <w:rPr>
          <w:rFonts w:eastAsia="Arial" w:cstheme="minorHAnsi"/>
          <w:spacing w:val="36"/>
          <w:w w:val="99"/>
        </w:rPr>
        <w:t xml:space="preserve"> </w:t>
      </w:r>
    </w:p>
    <w:p w:rsidR="00397A0B" w:rsidRPr="00EB308B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eastAsia="Arial" w:cstheme="minorHAnsi"/>
          <w:spacing w:val="36"/>
          <w:w w:val="99"/>
        </w:rPr>
      </w:pPr>
      <w:r w:rsidRPr="00EB308B">
        <w:rPr>
          <w:rFonts w:eastAsia="Arial" w:cstheme="minorHAnsi"/>
          <w:spacing w:val="-1"/>
        </w:rPr>
        <w:t>Specifický symbol:</w:t>
      </w:r>
      <w:r w:rsidRPr="00EB308B">
        <w:rPr>
          <w:rFonts w:eastAsia="Arial" w:cstheme="minorHAnsi"/>
        </w:rPr>
        <w:t>………………………..</w:t>
      </w:r>
      <w:r w:rsidRPr="00EB308B">
        <w:rPr>
          <w:rFonts w:eastAsia="Arial" w:cstheme="minorHAnsi"/>
          <w:spacing w:val="36"/>
          <w:w w:val="99"/>
        </w:rPr>
        <w:t xml:space="preserve"> </w:t>
      </w:r>
    </w:p>
    <w:p w:rsidR="00397A0B" w:rsidRPr="00EB308B" w:rsidRDefault="00397A0B" w:rsidP="00EB308B">
      <w:pPr>
        <w:widowControl w:val="0"/>
        <w:spacing w:before="120" w:after="0" w:line="276" w:lineRule="auto"/>
        <w:ind w:left="578" w:right="4899"/>
        <w:contextualSpacing/>
        <w:jc w:val="both"/>
        <w:rPr>
          <w:rFonts w:eastAsia="Arial" w:cstheme="minorHAnsi"/>
          <w:spacing w:val="36"/>
          <w:w w:val="99"/>
        </w:rPr>
      </w:pPr>
      <w:r w:rsidRPr="00EB308B">
        <w:rPr>
          <w:rFonts w:eastAsia="Arial" w:cstheme="minorHAnsi"/>
          <w:spacing w:val="-1"/>
        </w:rPr>
        <w:t>Konstantní symbol:</w:t>
      </w:r>
      <w:r w:rsidRPr="00EB308B">
        <w:rPr>
          <w:rFonts w:eastAsia="Arial" w:cstheme="minorHAnsi"/>
        </w:rPr>
        <w:t>………………………..</w:t>
      </w:r>
      <w:r w:rsidRPr="00EB308B">
        <w:rPr>
          <w:rFonts w:eastAsia="Arial" w:cstheme="minorHAnsi"/>
          <w:spacing w:val="36"/>
          <w:w w:val="99"/>
        </w:rPr>
        <w:t xml:space="preserve"> </w:t>
      </w:r>
    </w:p>
    <w:p w:rsidR="002B2F2A" w:rsidRDefault="002B2F2A" w:rsidP="00583B12">
      <w:pPr>
        <w:widowControl w:val="0"/>
        <w:spacing w:before="120" w:after="0" w:line="240" w:lineRule="auto"/>
        <w:ind w:right="4899"/>
        <w:contextualSpacing/>
        <w:jc w:val="both"/>
        <w:rPr>
          <w:rFonts w:ascii="Arial" w:eastAsia="Arial" w:hAnsi="Arial" w:cs="Times New Roman"/>
          <w:spacing w:val="36"/>
          <w:w w:val="99"/>
          <w:sz w:val="20"/>
          <w:szCs w:val="20"/>
        </w:rPr>
      </w:pPr>
    </w:p>
    <w:p w:rsidR="00397A0B" w:rsidRDefault="00397A0B" w:rsidP="00397A0B">
      <w:pPr>
        <w:widowControl w:val="0"/>
        <w:spacing w:before="2" w:after="0" w:line="240" w:lineRule="auto"/>
        <w:rPr>
          <w:rFonts w:ascii="Arial" w:eastAsia="Arial" w:hAnsi="Arial" w:cs="Arial"/>
          <w:sz w:val="21"/>
          <w:szCs w:val="21"/>
        </w:rPr>
      </w:pPr>
    </w:p>
    <w:p w:rsidR="00FA31CD" w:rsidRDefault="00FA31CD" w:rsidP="00397A0B">
      <w:pPr>
        <w:widowControl w:val="0"/>
        <w:spacing w:before="2" w:after="0" w:line="240" w:lineRule="auto"/>
        <w:rPr>
          <w:rFonts w:ascii="Arial" w:eastAsia="Arial" w:hAnsi="Arial" w:cs="Arial"/>
          <w:sz w:val="21"/>
          <w:szCs w:val="21"/>
        </w:rPr>
      </w:pPr>
    </w:p>
    <w:p w:rsidR="00FA31CD" w:rsidRPr="00397A0B" w:rsidRDefault="00FA31CD" w:rsidP="00397A0B">
      <w:pPr>
        <w:widowControl w:val="0"/>
        <w:spacing w:before="2" w:after="0" w:line="240" w:lineRule="auto"/>
        <w:rPr>
          <w:rFonts w:ascii="Arial" w:eastAsia="Arial" w:hAnsi="Arial" w:cs="Arial"/>
          <w:sz w:val="21"/>
          <w:szCs w:val="21"/>
        </w:rPr>
      </w:pPr>
      <w:bookmarkStart w:id="0" w:name="_GoBack"/>
      <w:bookmarkEnd w:id="0"/>
    </w:p>
    <w:p w:rsidR="002B2F2A" w:rsidRPr="000E250F" w:rsidRDefault="002B2F2A" w:rsidP="000E250F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firstLine="578"/>
        <w:rPr>
          <w:rFonts w:cs="Calibri"/>
          <w:noProof/>
        </w:rPr>
      </w:pPr>
      <w:r w:rsidRPr="000E250F">
        <w:rPr>
          <w:rFonts w:cs="Calibri"/>
        </w:rPr>
        <w:t xml:space="preserve">V  ……………………… dne ………………………  </w:t>
      </w:r>
      <w:r w:rsidR="000E250F">
        <w:rPr>
          <w:rFonts w:cs="Calibri"/>
        </w:rPr>
        <w:tab/>
      </w:r>
      <w:r w:rsidRPr="000E250F">
        <w:rPr>
          <w:rFonts w:cs="Calibri"/>
          <w:noProof/>
        </w:rPr>
        <w:t>……………………………………………………………………………</w:t>
      </w:r>
    </w:p>
    <w:p w:rsidR="00583B12" w:rsidRPr="00583B12" w:rsidRDefault="002B2F2A" w:rsidP="00583B12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/>
        <w:rPr>
          <w:rFonts w:cs="Calibri"/>
          <w:noProof/>
        </w:rPr>
      </w:pPr>
      <w:r w:rsidRPr="000E250F">
        <w:rPr>
          <w:rFonts w:cs="Calibri"/>
          <w:noProof/>
        </w:rPr>
        <w:t xml:space="preserve">          </w:t>
      </w:r>
      <w:r w:rsidR="000E250F">
        <w:rPr>
          <w:rFonts w:cs="Calibri"/>
          <w:noProof/>
        </w:rPr>
        <w:tab/>
      </w:r>
      <w:r w:rsidR="00583B12">
        <w:rPr>
          <w:rFonts w:cs="Calibri"/>
          <w:noProof/>
        </w:rPr>
        <w:tab/>
      </w:r>
      <w:r w:rsidR="00583B12">
        <w:rPr>
          <w:rFonts w:cs="Calibri"/>
          <w:noProof/>
        </w:rPr>
        <w:tab/>
      </w:r>
      <w:r w:rsidR="00583B12" w:rsidRPr="00583B12">
        <w:rPr>
          <w:rFonts w:cs="Calibri"/>
          <w:noProof/>
        </w:rPr>
        <w:t xml:space="preserve">Jméno, podpis a razítko </w:t>
      </w:r>
    </w:p>
    <w:p w:rsidR="002B2F2A" w:rsidRDefault="00583B12" w:rsidP="00583B12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/>
        <w:rPr>
          <w:rFonts w:cs="Calibri"/>
          <w:color w:val="1F497D"/>
          <w:sz w:val="32"/>
          <w:szCs w:val="32"/>
        </w:rPr>
      </w:pPr>
      <w:r w:rsidRPr="00583B12">
        <w:rPr>
          <w:rFonts w:cs="Calibri"/>
          <w:noProof/>
        </w:rPr>
        <w:tab/>
      </w:r>
      <w:r w:rsidRPr="00583B12">
        <w:rPr>
          <w:rFonts w:cs="Calibri"/>
          <w:noProof/>
        </w:rPr>
        <w:tab/>
        <w:t xml:space="preserve">       oprávněného zástupce žádatele</w:t>
      </w:r>
    </w:p>
    <w:p w:rsidR="002B2F2A" w:rsidRDefault="002B2F2A" w:rsidP="002B2F2A">
      <w:pPr>
        <w:spacing w:after="0" w:line="240" w:lineRule="auto"/>
        <w:ind w:left="720" w:right="-212"/>
        <w:jc w:val="both"/>
        <w:rPr>
          <w:rFonts w:eastAsia="Times New Roman" w:cstheme="minorHAnsi"/>
          <w:b/>
          <w:lang w:eastAsia="cs-CZ"/>
        </w:rPr>
      </w:pPr>
    </w:p>
    <w:p w:rsidR="00397A0B" w:rsidRPr="00EB308B" w:rsidRDefault="00397A0B" w:rsidP="00397A0B">
      <w:pPr>
        <w:widowControl w:val="0"/>
        <w:spacing w:after="0" w:line="240" w:lineRule="auto"/>
        <w:ind w:left="576"/>
        <w:outlineLvl w:val="0"/>
        <w:rPr>
          <w:rFonts w:eastAsia="Arial" w:cstheme="minorHAnsi"/>
          <w:sz w:val="20"/>
          <w:szCs w:val="20"/>
        </w:rPr>
      </w:pPr>
      <w:r w:rsidRPr="00EB308B">
        <w:rPr>
          <w:rFonts w:eastAsia="Arial" w:cstheme="minorHAnsi"/>
          <w:b/>
          <w:bCs/>
          <w:sz w:val="20"/>
          <w:szCs w:val="20"/>
        </w:rPr>
        <w:t>Pozn.:</w:t>
      </w:r>
    </w:p>
    <w:p w:rsidR="00397A0B" w:rsidRPr="00EB308B" w:rsidRDefault="00397A0B" w:rsidP="00EB308B">
      <w:pPr>
        <w:widowControl w:val="0"/>
        <w:spacing w:before="36" w:after="0" w:line="240" w:lineRule="auto"/>
        <w:ind w:left="576"/>
        <w:jc w:val="both"/>
        <w:rPr>
          <w:rFonts w:eastAsia="Arial" w:cstheme="minorHAnsi"/>
          <w:sz w:val="20"/>
          <w:szCs w:val="20"/>
        </w:rPr>
      </w:pPr>
      <w:r w:rsidRPr="00EB308B">
        <w:rPr>
          <w:rFonts w:eastAsia="Arial" w:cstheme="minorHAnsi"/>
          <w:spacing w:val="-1"/>
          <w:sz w:val="20"/>
          <w:szCs w:val="20"/>
        </w:rPr>
        <w:t>*)</w:t>
      </w:r>
      <w:r w:rsidRPr="00EB308B">
        <w:rPr>
          <w:rFonts w:eastAsia="Arial" w:cstheme="minorHAnsi"/>
          <w:spacing w:val="-6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Tento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pokyn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vyplňuje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plátce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DPH,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na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kterého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se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vztahuje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režim</w:t>
      </w:r>
      <w:r w:rsidRPr="00EB308B">
        <w:rPr>
          <w:rFonts w:eastAsia="Arial" w:cstheme="minorHAnsi"/>
          <w:spacing w:val="-3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přenesené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daňové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povinnosti</w:t>
      </w:r>
    </w:p>
    <w:p w:rsidR="00397A0B" w:rsidRPr="00EB308B" w:rsidRDefault="00397A0B" w:rsidP="00EB308B">
      <w:pPr>
        <w:widowControl w:val="0"/>
        <w:spacing w:before="6" w:after="0" w:line="240" w:lineRule="auto"/>
        <w:jc w:val="both"/>
        <w:rPr>
          <w:rFonts w:eastAsia="Arial" w:cstheme="minorHAnsi"/>
          <w:sz w:val="20"/>
          <w:szCs w:val="20"/>
        </w:rPr>
      </w:pPr>
    </w:p>
    <w:p w:rsidR="00397A0B" w:rsidRPr="00EB308B" w:rsidRDefault="00397A0B" w:rsidP="00EB308B">
      <w:pPr>
        <w:widowControl w:val="0"/>
        <w:spacing w:after="0" w:line="275" w:lineRule="auto"/>
        <w:ind w:left="576" w:right="108"/>
        <w:jc w:val="both"/>
        <w:rPr>
          <w:rFonts w:eastAsia="Arial" w:cstheme="minorHAnsi"/>
          <w:sz w:val="20"/>
          <w:szCs w:val="20"/>
        </w:rPr>
      </w:pPr>
      <w:r w:rsidRPr="00EB308B">
        <w:rPr>
          <w:rFonts w:eastAsia="Arial" w:cstheme="minorHAnsi"/>
          <w:spacing w:val="-1"/>
          <w:sz w:val="20"/>
          <w:szCs w:val="20"/>
        </w:rPr>
        <w:t>**)</w:t>
      </w:r>
      <w:r w:rsidR="0047404E">
        <w:rPr>
          <w:rFonts w:eastAsia="Arial" w:cstheme="minorHAnsi"/>
          <w:spacing w:val="-6"/>
          <w:sz w:val="20"/>
          <w:szCs w:val="20"/>
        </w:rPr>
        <w:t xml:space="preserve"> Dotaci</w:t>
      </w:r>
      <w:r w:rsidRPr="00EB308B">
        <w:rPr>
          <w:rFonts w:eastAsia="Arial" w:cstheme="minorHAnsi"/>
          <w:spacing w:val="-4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ve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výši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vypočtené</w:t>
      </w:r>
      <w:r w:rsidRPr="00EB308B">
        <w:rPr>
          <w:rFonts w:eastAsia="Arial" w:cstheme="minorHAnsi"/>
          <w:spacing w:val="-6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DPH</w:t>
      </w:r>
      <w:r w:rsidRPr="00EB308B">
        <w:rPr>
          <w:rFonts w:eastAsia="Arial" w:cstheme="minorHAnsi"/>
          <w:spacing w:val="-3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bude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možné převádět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na</w:t>
      </w:r>
      <w:r w:rsidRPr="00EB308B">
        <w:rPr>
          <w:rFonts w:eastAsia="Arial" w:cstheme="minorHAnsi"/>
          <w:spacing w:val="-4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účet</w:t>
      </w:r>
      <w:r w:rsidRPr="00EB308B">
        <w:rPr>
          <w:rFonts w:eastAsia="Arial" w:cstheme="minorHAnsi"/>
          <w:spacing w:val="-4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příjemce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="00301A55">
        <w:rPr>
          <w:rFonts w:eastAsia="Arial" w:cstheme="minorHAnsi"/>
          <w:spacing w:val="-1"/>
          <w:sz w:val="20"/>
          <w:szCs w:val="20"/>
        </w:rPr>
        <w:t>dotace</w:t>
      </w:r>
      <w:r w:rsidRPr="00EB308B">
        <w:rPr>
          <w:rFonts w:eastAsia="Arial" w:cstheme="minorHAnsi"/>
          <w:spacing w:val="-4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(příkazce</w:t>
      </w:r>
      <w:r w:rsidRPr="00EB308B">
        <w:rPr>
          <w:rFonts w:eastAsia="Arial" w:cstheme="minorHAnsi"/>
          <w:spacing w:val="-6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platby)</w:t>
      </w:r>
      <w:r w:rsidRPr="00EB308B">
        <w:rPr>
          <w:rFonts w:eastAsia="Arial" w:cstheme="minorHAnsi"/>
          <w:spacing w:val="1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v</w:t>
      </w:r>
      <w:r w:rsidRPr="00EB308B">
        <w:rPr>
          <w:rFonts w:eastAsia="Arial" w:cstheme="minorHAnsi"/>
          <w:spacing w:val="55"/>
          <w:w w:val="99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případě,</w:t>
      </w:r>
      <w:r w:rsidRPr="00EB308B">
        <w:rPr>
          <w:rFonts w:eastAsia="Arial" w:cstheme="minorHAnsi"/>
          <w:spacing w:val="-4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že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je</w:t>
      </w:r>
      <w:r w:rsidRPr="00EB308B">
        <w:rPr>
          <w:rFonts w:eastAsia="Arial" w:cstheme="minorHAnsi"/>
          <w:spacing w:val="-3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účelově</w:t>
      </w:r>
      <w:r w:rsidRPr="00EB308B">
        <w:rPr>
          <w:rFonts w:eastAsia="Arial" w:cstheme="minorHAnsi"/>
          <w:spacing w:val="-3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určena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i</w:t>
      </w:r>
      <w:r w:rsidRPr="00EB308B">
        <w:rPr>
          <w:rFonts w:eastAsia="Arial" w:cstheme="minorHAnsi"/>
          <w:spacing w:val="-4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na</w:t>
      </w:r>
      <w:r w:rsidRPr="00EB308B">
        <w:rPr>
          <w:rFonts w:eastAsia="Arial" w:cstheme="minorHAnsi"/>
          <w:spacing w:val="-4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úhradu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DPH</w:t>
      </w:r>
      <w:r w:rsidRPr="00EB308B">
        <w:rPr>
          <w:rFonts w:eastAsia="Arial" w:cstheme="minorHAnsi"/>
          <w:spacing w:val="-6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a</w:t>
      </w:r>
      <w:r w:rsidRPr="00EB308B">
        <w:rPr>
          <w:rFonts w:eastAsia="Arial" w:cstheme="minorHAnsi"/>
          <w:spacing w:val="-3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příjemce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ji</w:t>
      </w:r>
      <w:r w:rsidRPr="00EB308B">
        <w:rPr>
          <w:rFonts w:eastAsia="Arial" w:cstheme="minorHAnsi"/>
          <w:spacing w:val="-6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bude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k</w:t>
      </w:r>
      <w:r w:rsidRPr="00EB308B">
        <w:rPr>
          <w:rFonts w:eastAsia="Arial" w:cstheme="minorHAnsi"/>
          <w:spacing w:val="-2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tomuto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účelu</w:t>
      </w:r>
      <w:r w:rsidRPr="00EB308B">
        <w:rPr>
          <w:rFonts w:eastAsia="Arial" w:cstheme="minorHAnsi"/>
          <w:spacing w:val="-3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čerpat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v</w:t>
      </w:r>
      <w:r w:rsidRPr="00EB308B">
        <w:rPr>
          <w:rFonts w:eastAsia="Arial" w:cstheme="minorHAnsi"/>
          <w:spacing w:val="2"/>
          <w:sz w:val="20"/>
          <w:szCs w:val="20"/>
        </w:rPr>
        <w:t xml:space="preserve"> </w:t>
      </w:r>
      <w:r w:rsidRPr="00EB308B">
        <w:rPr>
          <w:rFonts w:eastAsia="Arial" w:cstheme="minorHAnsi"/>
          <w:spacing w:val="1"/>
          <w:sz w:val="20"/>
          <w:szCs w:val="20"/>
        </w:rPr>
        <w:t>rámci</w:t>
      </w:r>
      <w:r w:rsidRPr="00EB308B">
        <w:rPr>
          <w:rFonts w:eastAsia="Arial" w:cstheme="minorHAnsi"/>
          <w:spacing w:val="44"/>
          <w:w w:val="99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režimu</w:t>
      </w:r>
      <w:r w:rsidRPr="00EB308B">
        <w:rPr>
          <w:rFonts w:eastAsia="Arial" w:cstheme="minorHAnsi"/>
          <w:spacing w:val="-8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přenesené</w:t>
      </w:r>
      <w:r w:rsidRPr="00EB308B">
        <w:rPr>
          <w:rFonts w:eastAsia="Arial" w:cstheme="minorHAnsi"/>
          <w:spacing w:val="-6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daňové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povinnosti.</w:t>
      </w:r>
      <w:r w:rsidRPr="00EB308B">
        <w:rPr>
          <w:rFonts w:eastAsia="Arial" w:cstheme="minorHAnsi"/>
          <w:spacing w:val="-6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Tento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účet</w:t>
      </w:r>
      <w:r w:rsidRPr="00EB308B">
        <w:rPr>
          <w:rFonts w:eastAsia="Arial" w:cstheme="minorHAnsi"/>
          <w:spacing w:val="-6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je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po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celou</w:t>
      </w:r>
      <w:r w:rsidRPr="00EB308B">
        <w:rPr>
          <w:rFonts w:eastAsia="Arial" w:cstheme="minorHAnsi"/>
          <w:spacing w:val="-6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dobu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čerpání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="0047404E">
        <w:rPr>
          <w:rFonts w:eastAsia="Arial" w:cstheme="minorHAnsi"/>
          <w:spacing w:val="-1"/>
          <w:sz w:val="20"/>
          <w:szCs w:val="20"/>
        </w:rPr>
        <w:t>dotace</w:t>
      </w:r>
      <w:r w:rsidRPr="00EB308B">
        <w:rPr>
          <w:rFonts w:eastAsia="Arial" w:cstheme="minorHAnsi"/>
          <w:spacing w:val="-6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neměnný.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Příjemce</w:t>
      </w:r>
      <w:r w:rsidR="0047404E">
        <w:rPr>
          <w:rFonts w:eastAsia="Arial" w:cstheme="minorHAnsi"/>
          <w:spacing w:val="84"/>
          <w:w w:val="99"/>
          <w:sz w:val="20"/>
          <w:szCs w:val="20"/>
        </w:rPr>
        <w:t xml:space="preserve"> </w:t>
      </w:r>
      <w:r w:rsidR="00301A55">
        <w:rPr>
          <w:rFonts w:eastAsia="Arial" w:cstheme="minorHAnsi"/>
          <w:spacing w:val="-1"/>
          <w:sz w:val="20"/>
          <w:szCs w:val="20"/>
        </w:rPr>
        <w:t>dotace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je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odpovědný</w:t>
      </w:r>
      <w:r w:rsidRPr="00EB308B">
        <w:rPr>
          <w:rFonts w:eastAsia="Arial" w:cstheme="minorHAnsi"/>
          <w:spacing w:val="-8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za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správnost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čerpání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="00301A55">
        <w:rPr>
          <w:rFonts w:eastAsia="Arial" w:cstheme="minorHAnsi"/>
          <w:sz w:val="20"/>
          <w:szCs w:val="20"/>
        </w:rPr>
        <w:t>dotace</w:t>
      </w:r>
      <w:r w:rsidRPr="00EB308B">
        <w:rPr>
          <w:rFonts w:eastAsia="Arial" w:cstheme="minorHAnsi"/>
          <w:sz w:val="20"/>
          <w:szCs w:val="20"/>
        </w:rPr>
        <w:t>,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včetně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části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použité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na</w:t>
      </w:r>
      <w:r w:rsidRPr="00EB308B">
        <w:rPr>
          <w:rFonts w:eastAsia="Arial" w:cstheme="minorHAnsi"/>
          <w:spacing w:val="-7"/>
          <w:sz w:val="20"/>
          <w:szCs w:val="20"/>
        </w:rPr>
        <w:t xml:space="preserve"> </w:t>
      </w:r>
      <w:r w:rsidRPr="00EB308B">
        <w:rPr>
          <w:rFonts w:eastAsia="Arial" w:cstheme="minorHAnsi"/>
          <w:sz w:val="20"/>
          <w:szCs w:val="20"/>
        </w:rPr>
        <w:t>pokrytí</w:t>
      </w:r>
      <w:r w:rsidRPr="00EB308B">
        <w:rPr>
          <w:rFonts w:eastAsia="Arial" w:cstheme="minorHAnsi"/>
          <w:spacing w:val="-5"/>
          <w:sz w:val="20"/>
          <w:szCs w:val="20"/>
        </w:rPr>
        <w:t xml:space="preserve"> </w:t>
      </w:r>
      <w:r w:rsidRPr="00EB308B">
        <w:rPr>
          <w:rFonts w:eastAsia="Arial" w:cstheme="minorHAnsi"/>
          <w:spacing w:val="-1"/>
          <w:sz w:val="20"/>
          <w:szCs w:val="20"/>
        </w:rPr>
        <w:t>DPH.</w:t>
      </w:r>
    </w:p>
    <w:p w:rsidR="00397A0B" w:rsidRPr="00EB308B" w:rsidRDefault="00397A0B">
      <w:pPr>
        <w:rPr>
          <w:rFonts w:cstheme="minorHAnsi"/>
        </w:rPr>
      </w:pPr>
    </w:p>
    <w:sectPr w:rsidR="00397A0B" w:rsidRPr="00EB308B" w:rsidSect="00EB308B">
      <w:headerReference w:type="default" r:id="rId6"/>
      <w:footerReference w:type="default" r:id="rId7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11F" w:rsidRDefault="004F211F" w:rsidP="001420B8">
      <w:pPr>
        <w:spacing w:after="0" w:line="240" w:lineRule="auto"/>
      </w:pPr>
      <w:r>
        <w:separator/>
      </w:r>
    </w:p>
  </w:endnote>
  <w:endnote w:type="continuationSeparator" w:id="0">
    <w:p w:rsidR="004F211F" w:rsidRDefault="004F211F" w:rsidP="00142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0B8" w:rsidRPr="001420B8" w:rsidRDefault="001420B8">
    <w:pPr>
      <w:pStyle w:val="Zpat"/>
      <w:jc w:val="center"/>
    </w:pPr>
    <w:r>
      <w:t>SFRB</w:t>
    </w:r>
    <w:r>
      <w:tab/>
      <w:t>Pokyn k proplacení DPH</w:t>
    </w:r>
    <w:r>
      <w:tab/>
    </w:r>
    <w:r w:rsidRPr="001420B8">
      <w:t xml:space="preserve">Stránka </w:t>
    </w:r>
    <w:r w:rsidRPr="001420B8">
      <w:fldChar w:fldCharType="begin"/>
    </w:r>
    <w:r w:rsidRPr="001420B8">
      <w:instrText>PAGE  \* Arabic  \* MERGEFORMAT</w:instrText>
    </w:r>
    <w:r w:rsidRPr="001420B8">
      <w:fldChar w:fldCharType="separate"/>
    </w:r>
    <w:r w:rsidR="00FA31CD">
      <w:rPr>
        <w:noProof/>
      </w:rPr>
      <w:t>1</w:t>
    </w:r>
    <w:r w:rsidRPr="001420B8">
      <w:fldChar w:fldCharType="end"/>
    </w:r>
    <w:r w:rsidRPr="001420B8">
      <w:t xml:space="preserve"> z </w:t>
    </w:r>
    <w:r w:rsidR="00FA31CD">
      <w:fldChar w:fldCharType="begin"/>
    </w:r>
    <w:r w:rsidR="00FA31CD">
      <w:instrText>NUMPAGES  \* Arabic  \* MERGEFORMAT</w:instrText>
    </w:r>
    <w:r w:rsidR="00FA31CD">
      <w:fldChar w:fldCharType="separate"/>
    </w:r>
    <w:r w:rsidR="00FA31CD">
      <w:rPr>
        <w:noProof/>
      </w:rPr>
      <w:t>1</w:t>
    </w:r>
    <w:r w:rsidR="00FA31CD">
      <w:rPr>
        <w:noProof/>
      </w:rPr>
      <w:fldChar w:fldCharType="end"/>
    </w:r>
  </w:p>
  <w:p w:rsidR="001420B8" w:rsidRDefault="001420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11F" w:rsidRDefault="004F211F" w:rsidP="001420B8">
      <w:pPr>
        <w:spacing w:after="0" w:line="240" w:lineRule="auto"/>
      </w:pPr>
      <w:r>
        <w:separator/>
      </w:r>
    </w:p>
  </w:footnote>
  <w:footnote w:type="continuationSeparator" w:id="0">
    <w:p w:rsidR="004F211F" w:rsidRDefault="004F211F" w:rsidP="00142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08B" w:rsidRDefault="00EB308B">
    <w:pPr>
      <w:pStyle w:val="Zhlav"/>
    </w:pPr>
    <w:r>
      <w:rPr>
        <w:noProof/>
        <w:lang w:eastAsia="cs-CZ"/>
      </w:rPr>
      <w:drawing>
        <wp:inline distT="0" distB="0" distL="0" distR="0" wp14:anchorId="62144CDA" wp14:editId="3FD535DD">
          <wp:extent cx="1209675" cy="619125"/>
          <wp:effectExtent l="0" t="0" r="9525" b="9525"/>
          <wp:docPr id="6" name="obrázek 2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logo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A0B"/>
    <w:rsid w:val="000E250F"/>
    <w:rsid w:val="000E3055"/>
    <w:rsid w:val="001420B8"/>
    <w:rsid w:val="002B2F2A"/>
    <w:rsid w:val="00301A55"/>
    <w:rsid w:val="00382C73"/>
    <w:rsid w:val="00397A0B"/>
    <w:rsid w:val="00464248"/>
    <w:rsid w:val="0047404E"/>
    <w:rsid w:val="004D4F6D"/>
    <w:rsid w:val="004F211F"/>
    <w:rsid w:val="00514E6B"/>
    <w:rsid w:val="00583B12"/>
    <w:rsid w:val="00601509"/>
    <w:rsid w:val="006760EE"/>
    <w:rsid w:val="00764E35"/>
    <w:rsid w:val="008C3268"/>
    <w:rsid w:val="00903417"/>
    <w:rsid w:val="00963597"/>
    <w:rsid w:val="0096691B"/>
    <w:rsid w:val="00A7766A"/>
    <w:rsid w:val="00C25495"/>
    <w:rsid w:val="00C4511C"/>
    <w:rsid w:val="00E3499E"/>
    <w:rsid w:val="00E70153"/>
    <w:rsid w:val="00EB308B"/>
    <w:rsid w:val="00FA31CD"/>
    <w:rsid w:val="00FD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60BAF05"/>
  <w15:chartTrackingRefBased/>
  <w15:docId w15:val="{CC82E014-C319-47D5-8D02-04419637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420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20B8"/>
  </w:style>
  <w:style w:type="paragraph" w:styleId="Zpat">
    <w:name w:val="footer"/>
    <w:basedOn w:val="Normln"/>
    <w:link w:val="ZpatChar"/>
    <w:uiPriority w:val="99"/>
    <w:unhideWhenUsed/>
    <w:rsid w:val="001420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2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2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Koudelová</dc:creator>
  <cp:keywords/>
  <dc:description/>
  <cp:lastModifiedBy>Vinter Michal</cp:lastModifiedBy>
  <cp:revision>5</cp:revision>
  <dcterms:created xsi:type="dcterms:W3CDTF">2019-04-15T08:04:00Z</dcterms:created>
  <dcterms:modified xsi:type="dcterms:W3CDTF">2019-05-17T12:21:00Z</dcterms:modified>
</cp:coreProperties>
</file>